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B370" w14:textId="77777777" w:rsidR="00962154" w:rsidRPr="00962154" w:rsidRDefault="00962154" w:rsidP="00962154">
      <w:pPr>
        <w:pStyle w:val="Title"/>
        <w:spacing w:line="360" w:lineRule="auto"/>
        <w:rPr>
          <w:rFonts w:ascii="Times New Roman" w:hAnsi="Times New Roman" w:cs="Times New Roman"/>
        </w:rPr>
      </w:pPr>
      <w:r w:rsidRPr="00962154">
        <w:rPr>
          <w:rFonts w:ascii="Times New Roman" w:hAnsi="Times New Roman" w:cs="Times New Roman"/>
        </w:rPr>
        <w:t>What to Include in a Privacy Policy</w:t>
      </w:r>
    </w:p>
    <w:p w14:paraId="39768113" w14:textId="77777777" w:rsidR="00962154" w:rsidRPr="00962154" w:rsidRDefault="00962154" w:rsidP="00962154">
      <w:pPr>
        <w:pStyle w:val="Subtitle"/>
        <w:spacing w:line="360" w:lineRule="auto"/>
        <w:rPr>
          <w:rFonts w:ascii="Times New Roman" w:hAnsi="Times New Roman" w:cs="Times New Roman"/>
        </w:rPr>
      </w:pPr>
      <w:r w:rsidRPr="00962154">
        <w:rPr>
          <w:rFonts w:ascii="Times New Roman" w:hAnsi="Times New Roman" w:cs="Times New Roman"/>
        </w:rPr>
        <w:t>A Comprehensive Guide</w:t>
      </w:r>
    </w:p>
    <w:p w14:paraId="45D47047" w14:textId="77777777" w:rsidR="00962154" w:rsidRPr="00962154" w:rsidRDefault="00962154" w:rsidP="00962154">
      <w:pPr>
        <w:pStyle w:val="Heading1"/>
        <w:spacing w:line="360" w:lineRule="auto"/>
        <w:rPr>
          <w:rFonts w:ascii="Times New Roman" w:hAnsi="Times New Roman" w:cs="Times New Roman"/>
        </w:rPr>
      </w:pPr>
      <w:r w:rsidRPr="00962154">
        <w:rPr>
          <w:rFonts w:ascii="Times New Roman" w:hAnsi="Times New Roman" w:cs="Times New Roman"/>
        </w:rPr>
        <w:t>Introduction</w:t>
      </w:r>
    </w:p>
    <w:p w14:paraId="740C2592" w14:textId="781E0576" w:rsidR="00962154" w:rsidRPr="00962154" w:rsidRDefault="00962154" w:rsidP="00962154">
      <w:pPr>
        <w:spacing w:line="360" w:lineRule="auto"/>
        <w:rPr>
          <w:rFonts w:ascii="Times New Roman" w:hAnsi="Times New Roman" w:cs="Times New Roman"/>
        </w:rPr>
      </w:pPr>
      <w:r w:rsidRPr="00962154">
        <w:rPr>
          <w:rFonts w:ascii="Times New Roman" w:hAnsi="Times New Roman" w:cs="Times New Roman"/>
        </w:rPr>
        <w:t>A Privacy Policy is a critical document designed to inform users about how their data is collected, used, stored, and protected by an organization. It builds trust and transparency, ensuring users feel safe and secure while engaging with your services.</w:t>
      </w:r>
    </w:p>
    <w:p w14:paraId="1F99BE7F" w14:textId="77777777" w:rsidR="00962154" w:rsidRPr="00962154" w:rsidRDefault="00962154" w:rsidP="00962154">
      <w:pPr>
        <w:pStyle w:val="Heading1"/>
        <w:spacing w:line="360" w:lineRule="auto"/>
        <w:rPr>
          <w:rFonts w:ascii="Times New Roman" w:hAnsi="Times New Roman" w:cs="Times New Roman"/>
        </w:rPr>
      </w:pPr>
      <w:r w:rsidRPr="00962154">
        <w:rPr>
          <w:rFonts w:ascii="Times New Roman" w:hAnsi="Times New Roman" w:cs="Times New Roman"/>
        </w:rPr>
        <w:t>Key Components of a Privacy Policy</w:t>
      </w:r>
    </w:p>
    <w:p w14:paraId="345608D2" w14:textId="77777777" w:rsidR="00962154" w:rsidRPr="00962154" w:rsidRDefault="00962154" w:rsidP="00962154">
      <w:pPr>
        <w:pStyle w:val="Heading2"/>
        <w:spacing w:line="360" w:lineRule="auto"/>
        <w:rPr>
          <w:rFonts w:ascii="Times New Roman" w:hAnsi="Times New Roman" w:cs="Times New Roman"/>
        </w:rPr>
      </w:pPr>
      <w:r w:rsidRPr="00962154">
        <w:rPr>
          <w:rFonts w:ascii="Times New Roman" w:hAnsi="Times New Roman" w:cs="Times New Roman"/>
        </w:rPr>
        <w:t>1. Data Collection</w:t>
      </w:r>
    </w:p>
    <w:p w14:paraId="1FB29874" w14:textId="77777777" w:rsidR="00962154" w:rsidRPr="00962154" w:rsidRDefault="00962154" w:rsidP="00962154">
      <w:pPr>
        <w:spacing w:line="360" w:lineRule="auto"/>
        <w:rPr>
          <w:rFonts w:ascii="Times New Roman" w:hAnsi="Times New Roman" w:cs="Times New Roman"/>
        </w:rPr>
      </w:pPr>
      <w:r w:rsidRPr="00962154">
        <w:rPr>
          <w:rFonts w:ascii="Times New Roman" w:hAnsi="Times New Roman" w:cs="Times New Roman"/>
        </w:rPr>
        <w:t>Types of Data: Specify the kinds of personal data collected, such as names, addresses, emails, phone numbers, payment information, and any other relevant details. Mention whether data is collected directly from users or automatically through cookies and other tracking technologies.</w:t>
      </w:r>
    </w:p>
    <w:p w14:paraId="55002632" w14:textId="77777777" w:rsidR="00962154" w:rsidRPr="00962154" w:rsidRDefault="00962154" w:rsidP="00962154">
      <w:pPr>
        <w:pStyle w:val="Heading2"/>
        <w:spacing w:line="360" w:lineRule="auto"/>
        <w:rPr>
          <w:rFonts w:ascii="Times New Roman" w:hAnsi="Times New Roman" w:cs="Times New Roman"/>
        </w:rPr>
      </w:pPr>
      <w:r w:rsidRPr="00962154">
        <w:rPr>
          <w:rFonts w:ascii="Times New Roman" w:hAnsi="Times New Roman" w:cs="Times New Roman"/>
        </w:rPr>
        <w:t>2. Data Usage</w:t>
      </w:r>
    </w:p>
    <w:p w14:paraId="1D91AA04" w14:textId="77777777" w:rsidR="00962154" w:rsidRPr="00962154" w:rsidRDefault="00962154" w:rsidP="00962154">
      <w:pPr>
        <w:spacing w:line="360" w:lineRule="auto"/>
        <w:rPr>
          <w:rFonts w:ascii="Times New Roman" w:hAnsi="Times New Roman" w:cs="Times New Roman"/>
        </w:rPr>
      </w:pPr>
      <w:r w:rsidRPr="00962154">
        <w:rPr>
          <w:rFonts w:ascii="Times New Roman" w:hAnsi="Times New Roman" w:cs="Times New Roman"/>
        </w:rPr>
        <w:t>Purpose of Data Collection: Explain the reasons for collecting personal data, which could include improving services, personalizing user experience, processing transactions, and communicating with users. Ensure that users understand the specific purposes for which their data is utilized.</w:t>
      </w:r>
    </w:p>
    <w:p w14:paraId="44492537" w14:textId="77777777" w:rsidR="00962154" w:rsidRPr="00962154" w:rsidRDefault="00962154" w:rsidP="00962154">
      <w:pPr>
        <w:pStyle w:val="Heading2"/>
        <w:spacing w:line="360" w:lineRule="auto"/>
        <w:rPr>
          <w:rFonts w:ascii="Times New Roman" w:hAnsi="Times New Roman" w:cs="Times New Roman"/>
        </w:rPr>
      </w:pPr>
      <w:r w:rsidRPr="00962154">
        <w:rPr>
          <w:rFonts w:ascii="Times New Roman" w:hAnsi="Times New Roman" w:cs="Times New Roman"/>
        </w:rPr>
        <w:t>3. Data Sharing</w:t>
      </w:r>
    </w:p>
    <w:p w14:paraId="2890BE08" w14:textId="77777777" w:rsidR="00962154" w:rsidRPr="00962154" w:rsidRDefault="00962154" w:rsidP="00962154">
      <w:pPr>
        <w:spacing w:line="360" w:lineRule="auto"/>
        <w:rPr>
          <w:rFonts w:ascii="Times New Roman" w:hAnsi="Times New Roman" w:cs="Times New Roman"/>
        </w:rPr>
      </w:pPr>
      <w:r w:rsidRPr="00962154">
        <w:rPr>
          <w:rFonts w:ascii="Times New Roman" w:hAnsi="Times New Roman" w:cs="Times New Roman"/>
        </w:rPr>
        <w:t>Third-Party Sharing: Detail circumstances under which personal data might be shared with third parties. This could involve sharing with service providers, affiliates, and partners who assist in operating your website or conducting your business. Include information about compliance with legal requirements and the protection of users' rights.</w:t>
      </w:r>
    </w:p>
    <w:p w14:paraId="2BE85025" w14:textId="77777777" w:rsidR="00962154" w:rsidRPr="00962154" w:rsidRDefault="00962154" w:rsidP="00962154">
      <w:pPr>
        <w:pStyle w:val="Heading2"/>
        <w:spacing w:line="360" w:lineRule="auto"/>
        <w:rPr>
          <w:rFonts w:ascii="Times New Roman" w:hAnsi="Times New Roman" w:cs="Times New Roman"/>
        </w:rPr>
      </w:pPr>
      <w:r w:rsidRPr="00962154">
        <w:rPr>
          <w:rFonts w:ascii="Times New Roman" w:hAnsi="Times New Roman" w:cs="Times New Roman"/>
        </w:rPr>
        <w:t>4. Data Storage and Security</w:t>
      </w:r>
    </w:p>
    <w:p w14:paraId="13FFAF46" w14:textId="77777777" w:rsidR="00962154" w:rsidRPr="00962154" w:rsidRDefault="00962154" w:rsidP="00962154">
      <w:pPr>
        <w:spacing w:line="360" w:lineRule="auto"/>
        <w:rPr>
          <w:rFonts w:ascii="Times New Roman" w:hAnsi="Times New Roman" w:cs="Times New Roman"/>
        </w:rPr>
      </w:pPr>
      <w:r w:rsidRPr="00962154">
        <w:rPr>
          <w:rFonts w:ascii="Times New Roman" w:hAnsi="Times New Roman" w:cs="Times New Roman"/>
        </w:rPr>
        <w:t>Storage Duration: Describe how long personal data will be retained and the criteria used to determine this period. Ensure users understand the secure methods employed to store and protect their data, including encryption, secure servers, and other security measures.</w:t>
      </w:r>
    </w:p>
    <w:p w14:paraId="7AB19D58" w14:textId="77777777" w:rsidR="00962154" w:rsidRPr="00962154" w:rsidRDefault="00962154" w:rsidP="00962154">
      <w:pPr>
        <w:pStyle w:val="Heading2"/>
        <w:spacing w:line="360" w:lineRule="auto"/>
        <w:rPr>
          <w:rFonts w:ascii="Times New Roman" w:hAnsi="Times New Roman" w:cs="Times New Roman"/>
        </w:rPr>
      </w:pPr>
      <w:r w:rsidRPr="00962154">
        <w:rPr>
          <w:rFonts w:ascii="Times New Roman" w:hAnsi="Times New Roman" w:cs="Times New Roman"/>
        </w:rPr>
        <w:lastRenderedPageBreak/>
        <w:t>5. User Rights</w:t>
      </w:r>
    </w:p>
    <w:p w14:paraId="69B69985" w14:textId="77777777" w:rsidR="00962154" w:rsidRPr="00962154" w:rsidRDefault="00962154" w:rsidP="00962154">
      <w:pPr>
        <w:spacing w:line="360" w:lineRule="auto"/>
        <w:rPr>
          <w:rFonts w:ascii="Times New Roman" w:hAnsi="Times New Roman" w:cs="Times New Roman"/>
        </w:rPr>
      </w:pPr>
      <w:r w:rsidRPr="00962154">
        <w:rPr>
          <w:rFonts w:ascii="Times New Roman" w:hAnsi="Times New Roman" w:cs="Times New Roman"/>
        </w:rPr>
        <w:t>Access and Control: Inform users about their rights regarding their personal data, including the ability to access, correct, delete, or transfer their data. Explain how users can exercise these rights and any limitations or conditions that apply.</w:t>
      </w:r>
    </w:p>
    <w:p w14:paraId="64CBB2FD" w14:textId="77777777" w:rsidR="00962154" w:rsidRPr="00962154" w:rsidRDefault="00962154" w:rsidP="00962154">
      <w:pPr>
        <w:pStyle w:val="Heading2"/>
        <w:spacing w:line="360" w:lineRule="auto"/>
        <w:rPr>
          <w:rFonts w:ascii="Times New Roman" w:hAnsi="Times New Roman" w:cs="Times New Roman"/>
        </w:rPr>
      </w:pPr>
      <w:r w:rsidRPr="00962154">
        <w:rPr>
          <w:rFonts w:ascii="Times New Roman" w:hAnsi="Times New Roman" w:cs="Times New Roman"/>
        </w:rPr>
        <w:t>6. Cookies and Tracking Technologies</w:t>
      </w:r>
    </w:p>
    <w:p w14:paraId="66F9CFDA" w14:textId="77777777" w:rsidR="00962154" w:rsidRPr="00962154" w:rsidRDefault="00962154" w:rsidP="00962154">
      <w:pPr>
        <w:spacing w:line="360" w:lineRule="auto"/>
        <w:rPr>
          <w:rFonts w:ascii="Times New Roman" w:hAnsi="Times New Roman" w:cs="Times New Roman"/>
        </w:rPr>
      </w:pPr>
      <w:r w:rsidRPr="00962154">
        <w:rPr>
          <w:rFonts w:ascii="Times New Roman" w:hAnsi="Times New Roman" w:cs="Times New Roman"/>
        </w:rPr>
        <w:t>Cookie Policy: Outline the use of cookies and other tracking technologies on your website. Explain how these technologies help improve user experience and provide an option for users to manage or opt-out of cookie usage.</w:t>
      </w:r>
    </w:p>
    <w:p w14:paraId="32A6F0F2" w14:textId="77777777" w:rsidR="00962154" w:rsidRPr="00962154" w:rsidRDefault="00962154" w:rsidP="00962154">
      <w:pPr>
        <w:pStyle w:val="Heading2"/>
        <w:spacing w:line="360" w:lineRule="auto"/>
        <w:rPr>
          <w:rFonts w:ascii="Times New Roman" w:hAnsi="Times New Roman" w:cs="Times New Roman"/>
        </w:rPr>
      </w:pPr>
      <w:r w:rsidRPr="00962154">
        <w:rPr>
          <w:rFonts w:ascii="Times New Roman" w:hAnsi="Times New Roman" w:cs="Times New Roman"/>
        </w:rPr>
        <w:t>7. Consent</w:t>
      </w:r>
    </w:p>
    <w:p w14:paraId="7D3A2898" w14:textId="77777777" w:rsidR="00962154" w:rsidRPr="00962154" w:rsidRDefault="00962154" w:rsidP="00962154">
      <w:pPr>
        <w:spacing w:line="360" w:lineRule="auto"/>
        <w:rPr>
          <w:rFonts w:ascii="Times New Roman" w:hAnsi="Times New Roman" w:cs="Times New Roman"/>
        </w:rPr>
      </w:pPr>
      <w:r w:rsidRPr="00962154">
        <w:rPr>
          <w:rFonts w:ascii="Times New Roman" w:hAnsi="Times New Roman" w:cs="Times New Roman"/>
        </w:rPr>
        <w:t>User Consent: Specify how user consent is obtained for data collection and usage. Describe any opt-in or opt-out mechanisms and the implications of consent withdrawal.</w:t>
      </w:r>
    </w:p>
    <w:p w14:paraId="5255FA1F" w14:textId="77777777" w:rsidR="00962154" w:rsidRPr="00962154" w:rsidRDefault="00962154" w:rsidP="00962154">
      <w:pPr>
        <w:pStyle w:val="Heading2"/>
        <w:spacing w:line="360" w:lineRule="auto"/>
        <w:rPr>
          <w:rFonts w:ascii="Times New Roman" w:hAnsi="Times New Roman" w:cs="Times New Roman"/>
        </w:rPr>
      </w:pPr>
      <w:r w:rsidRPr="00962154">
        <w:rPr>
          <w:rFonts w:ascii="Times New Roman" w:hAnsi="Times New Roman" w:cs="Times New Roman"/>
        </w:rPr>
        <w:t>8. Changes to the Privacy Policy</w:t>
      </w:r>
    </w:p>
    <w:p w14:paraId="7E0C6270" w14:textId="77777777" w:rsidR="00962154" w:rsidRPr="00962154" w:rsidRDefault="00962154" w:rsidP="00962154">
      <w:pPr>
        <w:spacing w:line="360" w:lineRule="auto"/>
        <w:rPr>
          <w:rFonts w:ascii="Times New Roman" w:hAnsi="Times New Roman" w:cs="Times New Roman"/>
        </w:rPr>
      </w:pPr>
      <w:r w:rsidRPr="00962154">
        <w:rPr>
          <w:rFonts w:ascii="Times New Roman" w:hAnsi="Times New Roman" w:cs="Times New Roman"/>
        </w:rPr>
        <w:t>Policy Updates: Inform users about the possibility of changes to the Privacy Policy and how they will be notified of such changes. Include the effective date of the policy and instructions on how to review updates.</w:t>
      </w:r>
    </w:p>
    <w:p w14:paraId="441E2844" w14:textId="77777777" w:rsidR="00962154" w:rsidRPr="00962154" w:rsidRDefault="00962154" w:rsidP="00962154">
      <w:pPr>
        <w:pStyle w:val="Heading2"/>
        <w:spacing w:line="360" w:lineRule="auto"/>
        <w:rPr>
          <w:rFonts w:ascii="Times New Roman" w:hAnsi="Times New Roman" w:cs="Times New Roman"/>
        </w:rPr>
      </w:pPr>
      <w:r w:rsidRPr="00962154">
        <w:rPr>
          <w:rFonts w:ascii="Times New Roman" w:hAnsi="Times New Roman" w:cs="Times New Roman"/>
        </w:rPr>
        <w:t>9. Contact Information</w:t>
      </w:r>
    </w:p>
    <w:p w14:paraId="3B105D58" w14:textId="77777777" w:rsidR="00962154" w:rsidRPr="00962154" w:rsidRDefault="00962154" w:rsidP="00962154">
      <w:pPr>
        <w:spacing w:line="360" w:lineRule="auto"/>
        <w:rPr>
          <w:rFonts w:ascii="Times New Roman" w:hAnsi="Times New Roman" w:cs="Times New Roman"/>
        </w:rPr>
      </w:pPr>
      <w:r w:rsidRPr="00962154">
        <w:rPr>
          <w:rFonts w:ascii="Times New Roman" w:hAnsi="Times New Roman" w:cs="Times New Roman"/>
        </w:rPr>
        <w:t>Support and Queries: Provide contact details for users to reach out with questions, concerns, or requests regarding their personal data. This typically includes an email address, phone number, or a contact form on your website.</w:t>
      </w:r>
    </w:p>
    <w:p w14:paraId="676C4BCE" w14:textId="77777777" w:rsidR="00962154" w:rsidRPr="00962154" w:rsidRDefault="00962154" w:rsidP="00962154">
      <w:pPr>
        <w:pStyle w:val="Heading1"/>
        <w:spacing w:line="360" w:lineRule="auto"/>
        <w:rPr>
          <w:rFonts w:ascii="Times New Roman" w:hAnsi="Times New Roman" w:cs="Times New Roman"/>
        </w:rPr>
      </w:pPr>
      <w:r w:rsidRPr="00962154">
        <w:rPr>
          <w:rFonts w:ascii="Times New Roman" w:hAnsi="Times New Roman" w:cs="Times New Roman"/>
        </w:rPr>
        <w:t>Conclusion</w:t>
      </w:r>
    </w:p>
    <w:p w14:paraId="093FA84D" w14:textId="77777777" w:rsidR="00962154" w:rsidRPr="00962154" w:rsidRDefault="00962154" w:rsidP="00962154">
      <w:pPr>
        <w:spacing w:line="360" w:lineRule="auto"/>
        <w:rPr>
          <w:rFonts w:ascii="Times New Roman" w:hAnsi="Times New Roman" w:cs="Times New Roman"/>
        </w:rPr>
      </w:pPr>
      <w:r w:rsidRPr="00962154">
        <w:rPr>
          <w:rFonts w:ascii="Times New Roman" w:hAnsi="Times New Roman" w:cs="Times New Roman"/>
        </w:rPr>
        <w:t>A well-crafted Privacy Policy is essential for any organization that handles personal data. By transparently outlining how user data is collected, used, and protected, organizations can foster trust and ensure compliance with legal requirements. Regular reviews and updates to the policy help maintain its relevance and effectiveness in safeguarding user privacy.</w:t>
      </w:r>
    </w:p>
    <w:p w14:paraId="6DC36BA4" w14:textId="77777777" w:rsidR="00962154" w:rsidRPr="00962154" w:rsidRDefault="00962154" w:rsidP="00962154">
      <w:pPr>
        <w:pStyle w:val="Heading1"/>
        <w:spacing w:line="360" w:lineRule="auto"/>
        <w:rPr>
          <w:rFonts w:ascii="Times New Roman" w:hAnsi="Times New Roman" w:cs="Times New Roman"/>
        </w:rPr>
      </w:pPr>
      <w:r w:rsidRPr="00962154">
        <w:rPr>
          <w:rFonts w:ascii="Times New Roman" w:hAnsi="Times New Roman" w:cs="Times New Roman"/>
        </w:rPr>
        <w:lastRenderedPageBreak/>
        <w:t>Additional Considerations</w:t>
      </w:r>
    </w:p>
    <w:p w14:paraId="09C48BE7" w14:textId="77777777" w:rsidR="00962154" w:rsidRPr="00962154" w:rsidRDefault="00962154" w:rsidP="00962154">
      <w:pPr>
        <w:pStyle w:val="Heading2"/>
        <w:spacing w:line="360" w:lineRule="auto"/>
        <w:rPr>
          <w:rFonts w:ascii="Times New Roman" w:hAnsi="Times New Roman" w:cs="Times New Roman"/>
        </w:rPr>
      </w:pPr>
      <w:r w:rsidRPr="00962154">
        <w:rPr>
          <w:rFonts w:ascii="Times New Roman" w:hAnsi="Times New Roman" w:cs="Times New Roman"/>
        </w:rPr>
        <w:t>Compliance with Legal Regulations</w:t>
      </w:r>
    </w:p>
    <w:p w14:paraId="437CC557" w14:textId="77777777" w:rsidR="00962154" w:rsidRPr="00962154" w:rsidRDefault="00962154" w:rsidP="00962154">
      <w:pPr>
        <w:spacing w:line="360" w:lineRule="auto"/>
        <w:rPr>
          <w:rFonts w:ascii="Times New Roman" w:hAnsi="Times New Roman" w:cs="Times New Roman"/>
        </w:rPr>
      </w:pPr>
      <w:r w:rsidRPr="00962154">
        <w:rPr>
          <w:rFonts w:ascii="Times New Roman" w:hAnsi="Times New Roman" w:cs="Times New Roman"/>
        </w:rPr>
        <w:t>Ensure your Privacy Policy aligns with relevant data protection laws and regulations, such as the General Data Protection Regulation (GDPR) in Europe, the California Consumer Privacy Act (CCPA) in the United States, and other local privacy laws. This includes detailing rights specific to the jurisdiction, like the right to be forgotten under GDPR.</w:t>
      </w:r>
    </w:p>
    <w:p w14:paraId="04E4EF39" w14:textId="77777777" w:rsidR="00962154" w:rsidRPr="00962154" w:rsidRDefault="00962154" w:rsidP="00962154">
      <w:pPr>
        <w:pStyle w:val="Heading2"/>
        <w:spacing w:line="360" w:lineRule="auto"/>
        <w:rPr>
          <w:rFonts w:ascii="Times New Roman" w:hAnsi="Times New Roman" w:cs="Times New Roman"/>
        </w:rPr>
      </w:pPr>
      <w:r w:rsidRPr="00962154">
        <w:rPr>
          <w:rFonts w:ascii="Times New Roman" w:hAnsi="Times New Roman" w:cs="Times New Roman"/>
        </w:rPr>
        <w:t>Transparency and Clarity</w:t>
      </w:r>
    </w:p>
    <w:p w14:paraId="47AECCB8" w14:textId="77777777" w:rsidR="00962154" w:rsidRPr="00962154" w:rsidRDefault="00962154" w:rsidP="00962154">
      <w:pPr>
        <w:spacing w:line="360" w:lineRule="auto"/>
        <w:rPr>
          <w:rFonts w:ascii="Times New Roman" w:hAnsi="Times New Roman" w:cs="Times New Roman"/>
        </w:rPr>
      </w:pPr>
      <w:r w:rsidRPr="00962154">
        <w:rPr>
          <w:rFonts w:ascii="Times New Roman" w:hAnsi="Times New Roman" w:cs="Times New Roman"/>
        </w:rPr>
        <w:t>Use clear and understandable language in your Privacy Policy. Avoid jargon and complex legal terms that can confuse users. A straightforward and transparent document helps users quickly grasp how their personal data is managed.</w:t>
      </w:r>
    </w:p>
    <w:p w14:paraId="092D0238" w14:textId="77777777" w:rsidR="00962154" w:rsidRPr="00962154" w:rsidRDefault="00962154" w:rsidP="00962154">
      <w:pPr>
        <w:pStyle w:val="Heading2"/>
        <w:spacing w:line="360" w:lineRule="auto"/>
        <w:rPr>
          <w:rFonts w:ascii="Times New Roman" w:hAnsi="Times New Roman" w:cs="Times New Roman"/>
        </w:rPr>
      </w:pPr>
      <w:r w:rsidRPr="00962154">
        <w:rPr>
          <w:rFonts w:ascii="Times New Roman" w:hAnsi="Times New Roman" w:cs="Times New Roman"/>
        </w:rPr>
        <w:t>Customization for Your Organization</w:t>
      </w:r>
    </w:p>
    <w:p w14:paraId="08DEE3C8" w14:textId="77777777" w:rsidR="00962154" w:rsidRPr="00962154" w:rsidRDefault="00962154" w:rsidP="00962154">
      <w:pPr>
        <w:spacing w:line="360" w:lineRule="auto"/>
        <w:rPr>
          <w:rFonts w:ascii="Times New Roman" w:hAnsi="Times New Roman" w:cs="Times New Roman"/>
        </w:rPr>
      </w:pPr>
      <w:r w:rsidRPr="00962154">
        <w:rPr>
          <w:rFonts w:ascii="Times New Roman" w:hAnsi="Times New Roman" w:cs="Times New Roman"/>
        </w:rPr>
        <w:t>Tailor your Privacy Policy to reflect the specific practices and procedures of your organization. Ensure it accurately describes how your company handles personal data and addresses any unique aspects relevant to your services or industry.</w:t>
      </w:r>
    </w:p>
    <w:p w14:paraId="699EE287" w14:textId="77777777" w:rsidR="00962154" w:rsidRPr="00962154" w:rsidRDefault="00962154" w:rsidP="00962154">
      <w:pPr>
        <w:pStyle w:val="Heading1"/>
        <w:spacing w:line="360" w:lineRule="auto"/>
        <w:rPr>
          <w:rFonts w:ascii="Times New Roman" w:hAnsi="Times New Roman" w:cs="Times New Roman"/>
        </w:rPr>
      </w:pPr>
      <w:r w:rsidRPr="00962154">
        <w:rPr>
          <w:rFonts w:ascii="Times New Roman" w:hAnsi="Times New Roman" w:cs="Times New Roman"/>
        </w:rPr>
        <w:t>Sample Privacy Policy Structure</w:t>
      </w:r>
    </w:p>
    <w:p w14:paraId="3848350B" w14:textId="77777777" w:rsidR="00962154" w:rsidRPr="00962154" w:rsidRDefault="00962154" w:rsidP="00962154">
      <w:pPr>
        <w:pStyle w:val="ListParagraph"/>
        <w:numPr>
          <w:ilvl w:val="0"/>
          <w:numId w:val="1"/>
        </w:numPr>
        <w:spacing w:line="360" w:lineRule="auto"/>
        <w:rPr>
          <w:rFonts w:ascii="Times New Roman" w:hAnsi="Times New Roman" w:cs="Times New Roman"/>
        </w:rPr>
      </w:pPr>
      <w:r w:rsidRPr="00962154">
        <w:rPr>
          <w:rFonts w:ascii="Times New Roman" w:hAnsi="Times New Roman" w:cs="Times New Roman"/>
        </w:rPr>
        <w:t>Introduction</w:t>
      </w:r>
    </w:p>
    <w:p w14:paraId="3A5914C2" w14:textId="77777777" w:rsidR="00962154" w:rsidRPr="00962154" w:rsidRDefault="00962154" w:rsidP="00962154">
      <w:pPr>
        <w:pStyle w:val="ListParagraph"/>
        <w:numPr>
          <w:ilvl w:val="0"/>
          <w:numId w:val="1"/>
        </w:numPr>
        <w:spacing w:line="360" w:lineRule="auto"/>
        <w:rPr>
          <w:rFonts w:ascii="Times New Roman" w:hAnsi="Times New Roman" w:cs="Times New Roman"/>
        </w:rPr>
      </w:pPr>
      <w:r w:rsidRPr="00962154">
        <w:rPr>
          <w:rFonts w:ascii="Times New Roman" w:hAnsi="Times New Roman" w:cs="Times New Roman"/>
        </w:rPr>
        <w:t>Data Collection</w:t>
      </w:r>
    </w:p>
    <w:p w14:paraId="1F5CE33E" w14:textId="77777777" w:rsidR="00962154" w:rsidRPr="00962154" w:rsidRDefault="00962154" w:rsidP="00962154">
      <w:pPr>
        <w:pStyle w:val="ListParagraph"/>
        <w:numPr>
          <w:ilvl w:val="0"/>
          <w:numId w:val="1"/>
        </w:numPr>
        <w:spacing w:line="360" w:lineRule="auto"/>
        <w:rPr>
          <w:rFonts w:ascii="Times New Roman" w:hAnsi="Times New Roman" w:cs="Times New Roman"/>
        </w:rPr>
      </w:pPr>
      <w:r w:rsidRPr="00962154">
        <w:rPr>
          <w:rFonts w:ascii="Times New Roman" w:hAnsi="Times New Roman" w:cs="Times New Roman"/>
        </w:rPr>
        <w:t>Data Usage</w:t>
      </w:r>
    </w:p>
    <w:p w14:paraId="419C8510" w14:textId="77777777" w:rsidR="00962154" w:rsidRPr="00962154" w:rsidRDefault="00962154" w:rsidP="00962154">
      <w:pPr>
        <w:pStyle w:val="ListParagraph"/>
        <w:numPr>
          <w:ilvl w:val="0"/>
          <w:numId w:val="1"/>
        </w:numPr>
        <w:spacing w:line="360" w:lineRule="auto"/>
        <w:rPr>
          <w:rFonts w:ascii="Times New Roman" w:hAnsi="Times New Roman" w:cs="Times New Roman"/>
        </w:rPr>
      </w:pPr>
      <w:r w:rsidRPr="00962154">
        <w:rPr>
          <w:rFonts w:ascii="Times New Roman" w:hAnsi="Times New Roman" w:cs="Times New Roman"/>
        </w:rPr>
        <w:t>Data Sharing</w:t>
      </w:r>
    </w:p>
    <w:p w14:paraId="3662329A" w14:textId="77777777" w:rsidR="00962154" w:rsidRPr="00962154" w:rsidRDefault="00962154" w:rsidP="00962154">
      <w:pPr>
        <w:pStyle w:val="ListParagraph"/>
        <w:numPr>
          <w:ilvl w:val="0"/>
          <w:numId w:val="1"/>
        </w:numPr>
        <w:spacing w:line="360" w:lineRule="auto"/>
        <w:rPr>
          <w:rFonts w:ascii="Times New Roman" w:hAnsi="Times New Roman" w:cs="Times New Roman"/>
        </w:rPr>
      </w:pPr>
      <w:r w:rsidRPr="00962154">
        <w:rPr>
          <w:rFonts w:ascii="Times New Roman" w:hAnsi="Times New Roman" w:cs="Times New Roman"/>
        </w:rPr>
        <w:t>Data Storage and Security</w:t>
      </w:r>
    </w:p>
    <w:p w14:paraId="39D583A9" w14:textId="77777777" w:rsidR="00962154" w:rsidRPr="00962154" w:rsidRDefault="00962154" w:rsidP="00962154">
      <w:pPr>
        <w:pStyle w:val="ListParagraph"/>
        <w:numPr>
          <w:ilvl w:val="0"/>
          <w:numId w:val="1"/>
        </w:numPr>
        <w:spacing w:line="360" w:lineRule="auto"/>
        <w:rPr>
          <w:rFonts w:ascii="Times New Roman" w:hAnsi="Times New Roman" w:cs="Times New Roman"/>
        </w:rPr>
      </w:pPr>
      <w:r w:rsidRPr="00962154">
        <w:rPr>
          <w:rFonts w:ascii="Times New Roman" w:hAnsi="Times New Roman" w:cs="Times New Roman"/>
        </w:rPr>
        <w:t>User Rights</w:t>
      </w:r>
    </w:p>
    <w:p w14:paraId="29131AD6" w14:textId="77777777" w:rsidR="00962154" w:rsidRPr="00962154" w:rsidRDefault="00962154" w:rsidP="00962154">
      <w:pPr>
        <w:pStyle w:val="ListParagraph"/>
        <w:numPr>
          <w:ilvl w:val="0"/>
          <w:numId w:val="1"/>
        </w:numPr>
        <w:spacing w:line="360" w:lineRule="auto"/>
        <w:rPr>
          <w:rFonts w:ascii="Times New Roman" w:hAnsi="Times New Roman" w:cs="Times New Roman"/>
        </w:rPr>
      </w:pPr>
      <w:r w:rsidRPr="00962154">
        <w:rPr>
          <w:rFonts w:ascii="Times New Roman" w:hAnsi="Times New Roman" w:cs="Times New Roman"/>
        </w:rPr>
        <w:t>Cookies and Tracking Technologies</w:t>
      </w:r>
    </w:p>
    <w:p w14:paraId="6E81AC3D" w14:textId="77777777" w:rsidR="00962154" w:rsidRPr="00962154" w:rsidRDefault="00962154" w:rsidP="00962154">
      <w:pPr>
        <w:pStyle w:val="ListParagraph"/>
        <w:numPr>
          <w:ilvl w:val="0"/>
          <w:numId w:val="1"/>
        </w:numPr>
        <w:spacing w:line="360" w:lineRule="auto"/>
        <w:rPr>
          <w:rFonts w:ascii="Times New Roman" w:hAnsi="Times New Roman" w:cs="Times New Roman"/>
        </w:rPr>
      </w:pPr>
      <w:r w:rsidRPr="00962154">
        <w:rPr>
          <w:rFonts w:ascii="Times New Roman" w:hAnsi="Times New Roman" w:cs="Times New Roman"/>
        </w:rPr>
        <w:t>Consent</w:t>
      </w:r>
    </w:p>
    <w:p w14:paraId="4EF3BEF2" w14:textId="77777777" w:rsidR="00962154" w:rsidRPr="00962154" w:rsidRDefault="00962154" w:rsidP="00962154">
      <w:pPr>
        <w:pStyle w:val="ListParagraph"/>
        <w:numPr>
          <w:ilvl w:val="0"/>
          <w:numId w:val="1"/>
        </w:numPr>
        <w:spacing w:line="360" w:lineRule="auto"/>
        <w:rPr>
          <w:rFonts w:ascii="Times New Roman" w:hAnsi="Times New Roman" w:cs="Times New Roman"/>
        </w:rPr>
      </w:pPr>
      <w:r w:rsidRPr="00962154">
        <w:rPr>
          <w:rFonts w:ascii="Times New Roman" w:hAnsi="Times New Roman" w:cs="Times New Roman"/>
        </w:rPr>
        <w:t>Changes to the Privacy Policy</w:t>
      </w:r>
    </w:p>
    <w:p w14:paraId="09676EFB" w14:textId="77777777" w:rsidR="00962154" w:rsidRPr="00962154" w:rsidRDefault="00962154" w:rsidP="00962154">
      <w:pPr>
        <w:pStyle w:val="ListParagraph"/>
        <w:numPr>
          <w:ilvl w:val="0"/>
          <w:numId w:val="1"/>
        </w:numPr>
        <w:spacing w:line="360" w:lineRule="auto"/>
        <w:rPr>
          <w:rFonts w:ascii="Times New Roman" w:hAnsi="Times New Roman" w:cs="Times New Roman"/>
        </w:rPr>
      </w:pPr>
      <w:r w:rsidRPr="00962154">
        <w:rPr>
          <w:rFonts w:ascii="Times New Roman" w:hAnsi="Times New Roman" w:cs="Times New Roman"/>
        </w:rPr>
        <w:t>Contact Information</w:t>
      </w:r>
    </w:p>
    <w:p w14:paraId="56F48F90" w14:textId="77777777" w:rsidR="00962154" w:rsidRPr="00962154" w:rsidRDefault="00962154" w:rsidP="00962154">
      <w:pPr>
        <w:pStyle w:val="ListParagraph"/>
        <w:numPr>
          <w:ilvl w:val="0"/>
          <w:numId w:val="1"/>
        </w:numPr>
        <w:spacing w:line="360" w:lineRule="auto"/>
        <w:rPr>
          <w:rFonts w:ascii="Times New Roman" w:hAnsi="Times New Roman" w:cs="Times New Roman"/>
        </w:rPr>
      </w:pPr>
      <w:r w:rsidRPr="00962154">
        <w:rPr>
          <w:rFonts w:ascii="Times New Roman" w:hAnsi="Times New Roman" w:cs="Times New Roman"/>
        </w:rPr>
        <w:t>Compliance with Legal Regulations</w:t>
      </w:r>
    </w:p>
    <w:p w14:paraId="1398D018" w14:textId="77777777" w:rsidR="00962154" w:rsidRPr="00962154" w:rsidRDefault="00962154" w:rsidP="00962154">
      <w:pPr>
        <w:pStyle w:val="ListParagraph"/>
        <w:numPr>
          <w:ilvl w:val="0"/>
          <w:numId w:val="1"/>
        </w:numPr>
        <w:spacing w:line="360" w:lineRule="auto"/>
        <w:rPr>
          <w:rFonts w:ascii="Times New Roman" w:hAnsi="Times New Roman" w:cs="Times New Roman"/>
        </w:rPr>
      </w:pPr>
      <w:r w:rsidRPr="00962154">
        <w:rPr>
          <w:rFonts w:ascii="Times New Roman" w:hAnsi="Times New Roman" w:cs="Times New Roman"/>
        </w:rPr>
        <w:t>Transparency and Clarity</w:t>
      </w:r>
    </w:p>
    <w:p w14:paraId="70C12402" w14:textId="77777777" w:rsidR="00962154" w:rsidRPr="00962154" w:rsidRDefault="00962154" w:rsidP="00962154">
      <w:pPr>
        <w:pStyle w:val="ListParagraph"/>
        <w:numPr>
          <w:ilvl w:val="0"/>
          <w:numId w:val="1"/>
        </w:numPr>
        <w:spacing w:line="360" w:lineRule="auto"/>
        <w:rPr>
          <w:rFonts w:ascii="Times New Roman" w:hAnsi="Times New Roman" w:cs="Times New Roman"/>
        </w:rPr>
      </w:pPr>
      <w:r w:rsidRPr="00962154">
        <w:rPr>
          <w:rFonts w:ascii="Times New Roman" w:hAnsi="Times New Roman" w:cs="Times New Roman"/>
        </w:rPr>
        <w:lastRenderedPageBreak/>
        <w:t>Customization for Your Organization</w:t>
      </w:r>
    </w:p>
    <w:p w14:paraId="15C0A9DA" w14:textId="79D1629D" w:rsidR="00962154" w:rsidRPr="00962154" w:rsidRDefault="00962154" w:rsidP="00962154">
      <w:pPr>
        <w:spacing w:line="360" w:lineRule="auto"/>
        <w:rPr>
          <w:rFonts w:ascii="Times New Roman" w:hAnsi="Times New Roman" w:cs="Times New Roman"/>
        </w:rPr>
      </w:pPr>
      <w:r w:rsidRPr="00962154">
        <w:rPr>
          <w:rFonts w:ascii="Times New Roman" w:hAnsi="Times New Roman" w:cs="Times New Roman"/>
        </w:rPr>
        <w:t>Crafting a comprehensive Privacy Policy is a vital step in protecting user data and ensuring transparency in your data handling practices. By including these essential components, you can create a policy that not only complies with legal regulations but also builds trust and confidence among your users.</w:t>
      </w:r>
    </w:p>
    <w:p w14:paraId="527892DA" w14:textId="503B8095" w:rsidR="00CD4FCA" w:rsidRPr="00962154" w:rsidRDefault="00CD4FCA" w:rsidP="00962154"/>
    <w:sectPr w:rsidR="00CD4FCA" w:rsidRPr="009621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ED3"/>
    <w:multiLevelType w:val="hybridMultilevel"/>
    <w:tmpl w:val="63900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5829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54"/>
    <w:rsid w:val="004E5454"/>
    <w:rsid w:val="007105E3"/>
    <w:rsid w:val="00853745"/>
    <w:rsid w:val="00962154"/>
    <w:rsid w:val="00C26023"/>
    <w:rsid w:val="00CD4FCA"/>
    <w:rsid w:val="00E156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6DCAE"/>
  <w15:chartTrackingRefBased/>
  <w15:docId w15:val="{D27BB8C2-7058-4D65-849D-91A52FFE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1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1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1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1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1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1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1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1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1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1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1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1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1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1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1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154"/>
    <w:rPr>
      <w:rFonts w:eastAsiaTheme="majorEastAsia" w:cstheme="majorBidi"/>
      <w:color w:val="272727" w:themeColor="text1" w:themeTint="D8"/>
    </w:rPr>
  </w:style>
  <w:style w:type="paragraph" w:styleId="Title">
    <w:name w:val="Title"/>
    <w:basedOn w:val="Normal"/>
    <w:next w:val="Normal"/>
    <w:link w:val="TitleChar"/>
    <w:uiPriority w:val="10"/>
    <w:qFormat/>
    <w:rsid w:val="00962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1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1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154"/>
    <w:pPr>
      <w:spacing w:before="160"/>
      <w:jc w:val="center"/>
    </w:pPr>
    <w:rPr>
      <w:i/>
      <w:iCs/>
      <w:color w:val="404040" w:themeColor="text1" w:themeTint="BF"/>
    </w:rPr>
  </w:style>
  <w:style w:type="character" w:customStyle="1" w:styleId="QuoteChar">
    <w:name w:val="Quote Char"/>
    <w:basedOn w:val="DefaultParagraphFont"/>
    <w:link w:val="Quote"/>
    <w:uiPriority w:val="29"/>
    <w:rsid w:val="00962154"/>
    <w:rPr>
      <w:i/>
      <w:iCs/>
      <w:color w:val="404040" w:themeColor="text1" w:themeTint="BF"/>
    </w:rPr>
  </w:style>
  <w:style w:type="paragraph" w:styleId="ListParagraph">
    <w:name w:val="List Paragraph"/>
    <w:basedOn w:val="Normal"/>
    <w:uiPriority w:val="34"/>
    <w:qFormat/>
    <w:rsid w:val="00962154"/>
    <w:pPr>
      <w:ind w:left="720"/>
      <w:contextualSpacing/>
    </w:pPr>
  </w:style>
  <w:style w:type="character" w:styleId="IntenseEmphasis">
    <w:name w:val="Intense Emphasis"/>
    <w:basedOn w:val="DefaultParagraphFont"/>
    <w:uiPriority w:val="21"/>
    <w:qFormat/>
    <w:rsid w:val="00962154"/>
    <w:rPr>
      <w:i/>
      <w:iCs/>
      <w:color w:val="0F4761" w:themeColor="accent1" w:themeShade="BF"/>
    </w:rPr>
  </w:style>
  <w:style w:type="paragraph" w:styleId="IntenseQuote">
    <w:name w:val="Intense Quote"/>
    <w:basedOn w:val="Normal"/>
    <w:next w:val="Normal"/>
    <w:link w:val="IntenseQuoteChar"/>
    <w:uiPriority w:val="30"/>
    <w:qFormat/>
    <w:rsid w:val="00962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154"/>
    <w:rPr>
      <w:i/>
      <w:iCs/>
      <w:color w:val="0F4761" w:themeColor="accent1" w:themeShade="BF"/>
    </w:rPr>
  </w:style>
  <w:style w:type="character" w:styleId="IntenseReference">
    <w:name w:val="Intense Reference"/>
    <w:basedOn w:val="DefaultParagraphFont"/>
    <w:uiPriority w:val="32"/>
    <w:qFormat/>
    <w:rsid w:val="009621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4053</Characters>
  <Application>Microsoft Office Word</Application>
  <DocSecurity>0</DocSecurity>
  <Lines>79</Lines>
  <Paragraphs>54</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Maricris Hartman</dc:creator>
  <cp:keywords/>
  <dc:description/>
  <cp:lastModifiedBy>Maricris Hartman</cp:lastModifiedBy>
  <cp:revision>2</cp:revision>
  <dcterms:created xsi:type="dcterms:W3CDTF">2025-04-22T00:18:00Z</dcterms:created>
  <dcterms:modified xsi:type="dcterms:W3CDTF">2025-04-22T00:18:00Z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58bf126c-e0ac-4c60-a66b-0f6f0e3b3106</vt:lpwstr>
  </property>
</Properties>
</file>